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A15726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A15726" w:rsidRPr="008B3B21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>ПМ.0</w:t>
      </w:r>
      <w:r w:rsidR="002A2015">
        <w:rPr>
          <w:rFonts w:ascii="Times New Roman" w:hAnsi="Times New Roman" w:cs="Times New Roman"/>
          <w:b/>
          <w:sz w:val="28"/>
          <w:szCs w:val="28"/>
        </w:rPr>
        <w:t>2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. Техническое </w:t>
      </w:r>
      <w:r w:rsidR="002A2015">
        <w:rPr>
          <w:rFonts w:ascii="Times New Roman" w:hAnsi="Times New Roman" w:cs="Times New Roman"/>
          <w:b/>
          <w:sz w:val="28"/>
          <w:szCs w:val="28"/>
        </w:rPr>
        <w:t>обслуживание автотранспорта</w:t>
      </w:r>
    </w:p>
    <w:p w:rsid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</w:t>
      </w:r>
      <w:r w:rsidR="001E770E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профессии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23.0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17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Мастер по ремонту и обслуживанию автомобилей</w:t>
      </w:r>
    </w:p>
    <w:p w:rsidR="00CE3EAC" w:rsidRPr="008B3B21" w:rsidRDefault="00CE3EAC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C78" w:rsidRPr="00E94EDF" w:rsidRDefault="00515EF8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</w:t>
      </w:r>
      <w:r w:rsidR="00A1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профессионального модуля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95AE4" w:rsidRDefault="00FA0C78" w:rsidP="00BD3B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15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Профессиональный модуль ПМ.</w:t>
      </w:r>
      <w:r w:rsidR="00A15726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2A2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3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25BD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Техническое </w:t>
      </w:r>
      <w:r w:rsidR="002A2015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="008B3B21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обязательной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частью </w:t>
      </w:r>
      <w:r w:rsidR="00361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профессиональной образовательной программы в соответствии с ФГОС</w:t>
      </w:r>
      <w:r w:rsidR="00ED1E5E"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A27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D3B07" w:rsidRPr="00BD3B07">
        <w:rPr>
          <w:rFonts w:ascii="Times New Roman" w:hAnsi="Times New Roman" w:cs="Times New Roman"/>
          <w:caps/>
          <w:sz w:val="28"/>
          <w:szCs w:val="28"/>
        </w:rPr>
        <w:t>23.01.17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 Мастер по ремонту и обслуживанию автомобилей</w:t>
      </w:r>
      <w:r w:rsidR="00A2731E" w:rsidRPr="00BD3B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EAC" w:rsidRPr="00CE3EAC" w:rsidRDefault="00515EF8" w:rsidP="006D01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Ц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="00CE3EAC"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з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ч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5"/>
          <w:sz w:val="28"/>
          <w:szCs w:val="28"/>
        </w:rPr>
        <w:t xml:space="preserve"> изучения профессионального модуля</w:t>
      </w:r>
      <w:r w:rsidR="00A82D9A">
        <w:rPr>
          <w:rFonts w:ascii="Times New Roman" w:hAnsi="Times New Roman" w:cs="Times New Roman"/>
          <w:b/>
          <w:bCs/>
          <w:spacing w:val="25"/>
          <w:sz w:val="28"/>
          <w:szCs w:val="28"/>
        </w:rPr>
        <w:t>:</w:t>
      </w:r>
      <w:r w:rsidR="00CE3EAC"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EAC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E3EA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E3EAC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EAC">
        <w:rPr>
          <w:rFonts w:ascii="Times New Roman" w:hAnsi="Times New Roman" w:cs="Times New Roman"/>
          <w:b/>
          <w:sz w:val="28"/>
          <w:szCs w:val="28"/>
        </w:rPr>
        <w:t xml:space="preserve">иметь практический опыт: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Приёма автомобиля на техническое обслуживание.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Оформления технической документации.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Выполнения регламентных работ по техническому обслуживанию автомобильных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Проверки технического состояния автомобиля в движении (выполнение пробной поездки).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Перегона автомобиля в зону технического обслуживания или ремонта и обратно в зону выдачи.</w:t>
      </w:r>
    </w:p>
    <w:p w:rsidR="002A2015" w:rsidRPr="002A2015" w:rsidRDefault="002A2015" w:rsidP="002A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Сдачи автомобиля заказчику. </w:t>
      </w:r>
    </w:p>
    <w:p w:rsidR="00CE3EAC" w:rsidRPr="002A2015" w:rsidRDefault="00CE3EAC" w:rsidP="002A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01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lastRenderedPageBreak/>
        <w:t>Принимать заказ на техническое обслуживание автомобиля, проводить его внешний осмотр, составлять необходимую приемочную документацию.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сервисную книжку, форму наряда на проведение технического обслуживания автомобиля. Отчитываться перед заказчиком о выполненной работе.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</w:t>
      </w:r>
      <w:proofErr w:type="spellStart"/>
      <w:r w:rsidRPr="002A2015">
        <w:rPr>
          <w:rFonts w:ascii="Times New Roman" w:hAnsi="Times New Roman" w:cs="Times New Roman"/>
          <w:sz w:val="28"/>
          <w:szCs w:val="28"/>
        </w:rPr>
        <w:t>автопроизводителя</w:t>
      </w:r>
      <w:proofErr w:type="spellEnd"/>
      <w:r w:rsidRPr="002A2015">
        <w:rPr>
          <w:rFonts w:ascii="Times New Roman" w:hAnsi="Times New Roman" w:cs="Times New Roman"/>
          <w:sz w:val="28"/>
          <w:szCs w:val="28"/>
        </w:rPr>
        <w:t>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выявлению и замене неисправных; проверке состояния автомобильных трансмиссий, выявлению и замене неисправных элементов; проверке состояния ходовой части и механизмов управления автомобилей, выявлению и замене неисправных элементов; проверке состояния автомобильных кузовов, чистке, дезинфекции, мойке, полировке, подкраске, устранению царапин и вмятин.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Определять основные свойства материалов по маркам; выбирать материалы на основе анализа их свой</w:t>
      </w:r>
      <w:proofErr w:type="gramStart"/>
      <w:r w:rsidRPr="002A2015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2A2015">
        <w:rPr>
          <w:rFonts w:ascii="Times New Roman" w:hAnsi="Times New Roman" w:cs="Times New Roman"/>
          <w:sz w:val="28"/>
          <w:szCs w:val="28"/>
        </w:rPr>
        <w:t>я конкретного применения; использовать эксплуатационные материалы.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Пользоваться измерительными приборами.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Измерять параметры электрических цепей автомобилей.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Управлять автомобилем, выявлять признаки неисправностей автомобиля при его движении.</w:t>
      </w:r>
    </w:p>
    <w:p w:rsidR="002A2015" w:rsidRPr="002A2015" w:rsidRDefault="002A2015" w:rsidP="002A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Соблюдать безопасные условия труда в профессиональной деятельности.</w:t>
      </w:r>
    </w:p>
    <w:p w:rsidR="00CE3EAC" w:rsidRPr="002A2015" w:rsidRDefault="00CE3EAC" w:rsidP="002A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01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Марки и модели автомобилей, их технические характеристики, особенности конструкции и технического обслуживания.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Особенности регламентных работ для автомобилей различных марок.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Технические документы на приёмку автомобиля в технический сервис.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Психологические основы общения с заказчиками.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Формы документации по проведению технического обслуживания автомобиля на предприятии технического сервиса, технические термины.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Информационные программы технической документации по техническому обслуживанию автомобилей.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регулировки систем и механизмов двигателей и технологии их выполнения, свойства технических жидкостей.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Перечни регламентных работ, порядок и технологии их проведения для разных видов технического обслуживания.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Основные положения электротехники.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 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2A2015" w:rsidRPr="002A2015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Физические и химические свойства, классификацию, характеристики, области применения используемых материалов.</w:t>
      </w:r>
    </w:p>
    <w:p w:rsidR="00BD3B07" w:rsidRPr="002A2015" w:rsidRDefault="002A2015" w:rsidP="002A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</w:t>
      </w:r>
    </w:p>
    <w:p w:rsidR="00A82D9A" w:rsidRPr="00CE3EAC" w:rsidRDefault="00A82D9A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D3B07">
        <w:rPr>
          <w:rFonts w:ascii="Times New Roman" w:hAnsi="Times New Roman" w:cs="Times New Roman"/>
          <w:b/>
          <w:bCs/>
          <w:spacing w:val="35"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н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з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ь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с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ни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:</w:t>
      </w:r>
    </w:p>
    <w:p w:rsidR="00CE3EAC" w:rsidRPr="00563806" w:rsidRDefault="00CE3EAC" w:rsidP="006D0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 xml:space="preserve">Результатом освоения профессионального модуля </w:t>
      </w:r>
      <w:r w:rsidRPr="002A2015">
        <w:rPr>
          <w:rFonts w:ascii="Times New Roman" w:hAnsi="Times New Roman" w:cs="Times New Roman"/>
          <w:sz w:val="28"/>
          <w:szCs w:val="28"/>
        </w:rPr>
        <w:t>является овладение обучающимися видом профессиональной деятельности</w:t>
      </w:r>
      <w:r w:rsidR="00265D97" w:rsidRPr="002A2015">
        <w:rPr>
          <w:rFonts w:ascii="Times New Roman" w:hAnsi="Times New Roman" w:cs="Times New Roman"/>
          <w:sz w:val="28"/>
          <w:szCs w:val="28"/>
        </w:rPr>
        <w:t>:</w:t>
      </w:r>
      <w:r w:rsidRPr="002A2015">
        <w:rPr>
          <w:rFonts w:ascii="Times New Roman" w:hAnsi="Times New Roman" w:cs="Times New Roman"/>
          <w:sz w:val="28"/>
          <w:szCs w:val="28"/>
        </w:rPr>
        <w:t xml:space="preserve"> </w:t>
      </w:r>
      <w:r w:rsidR="002A2015" w:rsidRPr="002A2015">
        <w:rPr>
          <w:rFonts w:ascii="Times New Roman" w:hAnsi="Times New Roman"/>
          <w:sz w:val="28"/>
          <w:szCs w:val="28"/>
        </w:rPr>
        <w:t>Осуществлять техническое обслуживание автотранспорта согласно требованиям нормативно-технической документации</w:t>
      </w:r>
      <w:r w:rsidRPr="002A2015">
        <w:rPr>
          <w:rFonts w:ascii="Times New Roman" w:hAnsi="Times New Roman" w:cs="Times New Roman"/>
          <w:sz w:val="28"/>
          <w:szCs w:val="28"/>
        </w:rPr>
        <w:t>, в том числе общими (ОК),  профессиональными</w:t>
      </w:r>
      <w:r w:rsidRPr="00563806">
        <w:rPr>
          <w:rFonts w:ascii="Times New Roman" w:hAnsi="Times New Roman" w:cs="Times New Roman"/>
          <w:sz w:val="28"/>
          <w:szCs w:val="28"/>
        </w:rPr>
        <w:t xml:space="preserve"> (ПК) компетенциями, и достижение личностных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7976"/>
      </w:tblGrid>
      <w:tr w:rsidR="00CE3EAC" w:rsidRPr="00563806" w:rsidTr="00DC0AE1">
        <w:trPr>
          <w:trHeight w:val="651"/>
        </w:trPr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Выбирать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способы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решения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применительно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различным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контекстам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поиск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анализ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интерпретацию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необходимой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выполнения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Планировать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реализовывать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собственное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личностное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развитие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Работать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коллективе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команде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взаимодействовать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коллегами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руководством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клиентами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устную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письменную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коммуникацию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учетом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особенностей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социального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Проявлять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гражданско</w:t>
            </w:r>
            <w:r>
              <w:rPr>
                <w:rFonts w:hAnsi="Times New Roman"/>
                <w:sz w:val="24"/>
                <w:szCs w:val="24"/>
              </w:rPr>
              <w:t>-</w:t>
            </w:r>
            <w:r>
              <w:rPr>
                <w:rFonts w:hAnsi="Times New Roman"/>
                <w:sz w:val="24"/>
                <w:szCs w:val="24"/>
              </w:rPr>
              <w:t>патриотическую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позицию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демонстрировать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осознанное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поведение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основе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традиционных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общечеловеческих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ценностей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Содействовать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окружающей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среды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ресурсосбережению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чрезвычайных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ситуациях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950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средства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укрепления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здоровья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процессе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поддержания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необходимого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уровня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подготовленности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информационные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технологии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Пользоваться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документацией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иностранном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2A2015" w:rsidRPr="00563806" w:rsidTr="00DC0AE1">
        <w:trPr>
          <w:trHeight w:val="724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015" w:rsidRPr="00563806" w:rsidRDefault="002A2015" w:rsidP="002A201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015" w:rsidRPr="002A2015" w:rsidRDefault="002A2015" w:rsidP="002A2015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2A2015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Осуществлять техническое обслуживание автомобильных двигателей.</w:t>
            </w:r>
          </w:p>
        </w:tc>
      </w:tr>
      <w:tr w:rsidR="002A2015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015" w:rsidRPr="00563806" w:rsidRDefault="002A2015" w:rsidP="002A201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015" w:rsidRPr="002A2015" w:rsidRDefault="002A2015" w:rsidP="002A2015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2A2015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</w:tr>
      <w:tr w:rsidR="002A2015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015" w:rsidRPr="00563806" w:rsidRDefault="002A2015" w:rsidP="002A201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015" w:rsidRPr="002A2015" w:rsidRDefault="002A2015" w:rsidP="002A20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техническое обслуживание автомобильных</w:t>
            </w:r>
            <w:r w:rsidRPr="002A2015">
              <w:rPr>
                <w:rStyle w:val="apple-converted-space"/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2A2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трансмиссий.</w:t>
            </w:r>
          </w:p>
        </w:tc>
      </w:tr>
      <w:tr w:rsidR="002A2015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015" w:rsidRPr="00563806" w:rsidRDefault="002A2015" w:rsidP="002A201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015" w:rsidRPr="002A2015" w:rsidRDefault="002A2015" w:rsidP="002A20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A2015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015" w:rsidRPr="00563806" w:rsidRDefault="002A2015" w:rsidP="002A201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015" w:rsidRPr="002A2015" w:rsidRDefault="002A2015" w:rsidP="002A20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техническое обслуживание автомобильных кузовов.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563806" w:rsidRDefault="00BD3B07" w:rsidP="00DC0A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готовность к участию в инновационной деятельности Калужского региона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 xml:space="preserve">С уважением </w:t>
            </w: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относящийся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эффективной деятельности в рамках выбранной профессии, обладающий наличием трудовых навыков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</w:tr>
    </w:tbl>
    <w:p w:rsidR="00CE3EAC" w:rsidRPr="00CE3EAC" w:rsidRDefault="00CE3EAC" w:rsidP="00CE3E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EF8" w:rsidRPr="00515EF8" w:rsidRDefault="00A82D9A" w:rsidP="00515EF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515EF8">
        <w:rPr>
          <w:rFonts w:ascii="Times New Roman" w:hAnsi="Times New Roman"/>
          <w:b/>
          <w:sz w:val="28"/>
          <w:szCs w:val="28"/>
        </w:rPr>
        <w:t>Формы контроля.</w:t>
      </w:r>
    </w:p>
    <w:p w:rsidR="00CE3EAC" w:rsidRDefault="00515EF8" w:rsidP="00515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</w:t>
      </w:r>
      <w:proofErr w:type="gramStart"/>
      <w:r w:rsidRPr="00DE202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515EF8">
        <w:rPr>
          <w:rFonts w:ascii="Times New Roman" w:hAnsi="Times New Roman"/>
          <w:i/>
          <w:sz w:val="28"/>
          <w:szCs w:val="28"/>
        </w:rPr>
        <w:t xml:space="preserve"> </w:t>
      </w:r>
      <w:r w:rsidRPr="00515EF8">
        <w:rPr>
          <w:rFonts w:ascii="Times New Roman" w:hAnsi="Times New Roman"/>
          <w:sz w:val="28"/>
          <w:szCs w:val="28"/>
        </w:rPr>
        <w:t>квалификационный экзамен</w:t>
      </w:r>
    </w:p>
    <w:p w:rsidR="00515EF8" w:rsidRDefault="00A82D9A" w:rsidP="0044067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440678">
        <w:rPr>
          <w:rFonts w:ascii="Times New Roman" w:hAnsi="Times New Roman"/>
          <w:b/>
          <w:sz w:val="28"/>
          <w:szCs w:val="28"/>
        </w:rPr>
        <w:t>Содержание профессионального модуля:</w:t>
      </w:r>
    </w:p>
    <w:p w:rsidR="00BD3B07" w:rsidRPr="002A2015" w:rsidRDefault="00BD3B07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МДК. 0</w:t>
      </w:r>
      <w:r w:rsidR="002A2015" w:rsidRPr="002A2015">
        <w:rPr>
          <w:rFonts w:ascii="Times New Roman" w:hAnsi="Times New Roman" w:cs="Times New Roman"/>
          <w:bCs/>
          <w:sz w:val="28"/>
          <w:szCs w:val="28"/>
        </w:rPr>
        <w:t>2</w:t>
      </w:r>
      <w:r w:rsidRPr="002A2015">
        <w:rPr>
          <w:rFonts w:ascii="Times New Roman" w:hAnsi="Times New Roman" w:cs="Times New Roman"/>
          <w:bCs/>
          <w:sz w:val="28"/>
          <w:szCs w:val="28"/>
        </w:rPr>
        <w:t xml:space="preserve">.01 </w:t>
      </w:r>
      <w:r w:rsidR="002A2015" w:rsidRPr="002A2015">
        <w:rPr>
          <w:rFonts w:ascii="Times New Roman" w:hAnsi="Times New Roman" w:cs="Times New Roman"/>
          <w:sz w:val="28"/>
          <w:szCs w:val="28"/>
        </w:rPr>
        <w:t>Техническое обслуживание автомобилей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1.1.Организация и регламенты технического обслуживания автомобилей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1.2. Техническое обслуживание автомобильных двигателей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1.3. Техническое обслуживание электрических и электронных систем автомобилей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1.4. Техническое обслуживание автомобильных трансмиссий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1.5. Техническое обслуживание ходовой части и механизмов управления автомобилей</w:t>
      </w:r>
    </w:p>
    <w:p w:rsidR="00BD3B07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1.6. Техническое обслуживание автомобильных кузовов</w:t>
      </w:r>
    </w:p>
    <w:p w:rsidR="00BD3B07" w:rsidRPr="002A2015" w:rsidRDefault="00BD3B07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МДК.0</w:t>
      </w:r>
      <w:r w:rsidR="002A2015" w:rsidRPr="002A2015">
        <w:rPr>
          <w:rFonts w:ascii="Times New Roman" w:hAnsi="Times New Roman" w:cs="Times New Roman"/>
          <w:bCs/>
          <w:sz w:val="28"/>
          <w:szCs w:val="28"/>
        </w:rPr>
        <w:t>2</w:t>
      </w:r>
      <w:r w:rsidRPr="002A2015">
        <w:rPr>
          <w:rFonts w:ascii="Times New Roman" w:hAnsi="Times New Roman" w:cs="Times New Roman"/>
          <w:bCs/>
          <w:sz w:val="28"/>
          <w:szCs w:val="28"/>
        </w:rPr>
        <w:t xml:space="preserve">.02 </w:t>
      </w:r>
      <w:r w:rsidR="002A2015" w:rsidRPr="002A2015">
        <w:rPr>
          <w:rFonts w:ascii="Times New Roman" w:hAnsi="Times New Roman" w:cs="Times New Roman"/>
          <w:sz w:val="28"/>
          <w:szCs w:val="28"/>
        </w:rPr>
        <w:t>Теоретическая подготовка водителей автомобилей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МДК.02.02.01 Основы законодательства в сфере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Раздел 1. Законодательство в сфере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2A2015">
        <w:rPr>
          <w:rFonts w:ascii="Times New Roman" w:hAnsi="Times New Roman" w:cs="Times New Roman"/>
          <w:sz w:val="28"/>
          <w:szCs w:val="28"/>
        </w:rPr>
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Законодательство, устанавливающее ответственность за нарушения в сфере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Раздел 2. Правила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Тема 2.1. </w:t>
      </w:r>
      <w:r w:rsidRPr="002A2015">
        <w:rPr>
          <w:rFonts w:ascii="Times New Roman" w:hAnsi="Times New Roman" w:cs="Times New Roman"/>
          <w:sz w:val="28"/>
          <w:szCs w:val="28"/>
        </w:rPr>
        <w:t>Общие положения, основные понятия и термины, используемые в Правилах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Pr="002A2015">
        <w:rPr>
          <w:rFonts w:ascii="Times New Roman" w:hAnsi="Times New Roman" w:cs="Times New Roman"/>
          <w:sz w:val="28"/>
          <w:szCs w:val="28"/>
        </w:rPr>
        <w:t>Обязанности участников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Дорожные знаки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Дорожная разметка и ее характеристики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2.5.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Порядок движения и расположение транспортных средств на проезжей части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2.6.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Остановка и стоянка транспортных средств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2.7.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Регулирование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2.8.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Проезд перекрестков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2.9.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Проезд пешеходных переходов, мест остановок маршрутных транспортных средств и железнодорожных переездов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2.10.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Порядок использования внешних световых приборов и звуковых сигналов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2.11.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Буксировка транспортных средств, перевозка людей и грузов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2.12.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Требования к оборудованию и техническому состоянию транспортных средств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МДК.02.02.02 Основы управления транспортным средством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Дорожное движение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Профессиональная надежность водителя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Влияние свой</w:t>
      </w:r>
      <w:proofErr w:type="gramStart"/>
      <w:r w:rsidRPr="002A2015">
        <w:rPr>
          <w:rFonts w:ascii="Times New Roman" w:hAnsi="Times New Roman" w:cs="Times New Roman"/>
          <w:sz w:val="28"/>
          <w:szCs w:val="28"/>
        </w:rPr>
        <w:t>ств тр</w:t>
      </w:r>
      <w:proofErr w:type="gramEnd"/>
      <w:r w:rsidRPr="002A2015">
        <w:rPr>
          <w:rFonts w:ascii="Times New Roman" w:hAnsi="Times New Roman" w:cs="Times New Roman"/>
          <w:sz w:val="28"/>
          <w:szCs w:val="28"/>
        </w:rPr>
        <w:t>анспортного средства на эффективность и безопасность управления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Дорожные условия и безопасность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5.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Принципы эффективного и безопасного управления транспортным средством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6.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Обеспечение безопасности наиболее уязвимых участников дорожного движения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МДК.02.02.03 Психофизиологические основы деятельности водителя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Познавательные функции, системы восприятия и психомоторные навыки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lastRenderedPageBreak/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Этические основы деятельности водителя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Основы эффективного общения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Эмоциональные состояния и профилактика конфликтов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5.</w:t>
      </w:r>
      <w:r w:rsidRPr="002A2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015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2A2015">
        <w:rPr>
          <w:rFonts w:ascii="Times New Roman" w:hAnsi="Times New Roman" w:cs="Times New Roman"/>
          <w:sz w:val="28"/>
          <w:szCs w:val="28"/>
        </w:rPr>
        <w:t xml:space="preserve"> и профилактика конфликтов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МДК.02.02.04</w:t>
      </w:r>
      <w:proofErr w:type="gramStart"/>
      <w:r w:rsidRPr="002A201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A2015">
        <w:rPr>
          <w:rFonts w:ascii="Times New Roman" w:hAnsi="Times New Roman" w:cs="Times New Roman"/>
          <w:sz w:val="28"/>
          <w:szCs w:val="28"/>
        </w:rPr>
        <w:t>ервая помощь при дорожно-транспортном происшествии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Организационно-правовые аспекты оказания первой помощи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Оказание первой помощи при отсутствии сознания, остановке дыхания и кровообращения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Оказание первой помощи при наружных кровотечениях и травмах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Оказание первой помощи при прочих состояниях, транспортировка пострадавших в дорожно-транспортном происшествии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МДК.02.02.05 Устройство и техническое обслуживание транспортных средств категории «В» как объектов управления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Раздел 1. Устройство транспортных средств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транспортных средств категории «В»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Кузов автомобиля, рабочее место водителя, системы пассивной безопасности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и работа двигателя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трансмиссии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1.5.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Назначение и состав ходовой части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1.6.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и принцип работы тормозных систем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1.7.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и принцип работы системы рулевого управления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1.8.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Электронные системы помощи водителю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1.9.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Источники и потребители электрической энергии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1.10.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Общее устройство прицепов и тягово-сцепных устройств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>Раздел 2. Техническое обслуживание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Система технического обслуживания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Меры безопасности и защиты окружающей природной среды при эксплуатации транспортного средства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Устранение неисправностей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lastRenderedPageBreak/>
        <w:t xml:space="preserve">МДК.02.02.06 Основы управления транспортными средствами категории «В» 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Приемы управления транспортным средством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Управление транспортным средством в штатных ситуациях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Управление транспортным средством в нештатных ситуациях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МДК.02.02.07 Организация и выполнение грузовых перевозок автомобильным транспортом 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Нормативные правовые акты, определяющие порядок перевозки грузов автомобильным транспортом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Основные показатели работы грузовых автомобилей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Организация грузовых перевозок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Диспетчерское руководство работой подвижного состава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sz w:val="28"/>
          <w:szCs w:val="28"/>
        </w:rPr>
        <w:t xml:space="preserve">МДК.02.02.08 Организация и выполнение пассажирских перевозок автомобильным транспортом 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1.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Нормативное правовое обеспечение пассажирских перевозок автомобильным транспортом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Технико-эксплуатационные показатели пассажирского автотранспорта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3.</w:t>
      </w:r>
      <w:r w:rsidRPr="002A2015">
        <w:rPr>
          <w:rFonts w:ascii="Times New Roman" w:hAnsi="Times New Roman" w:cs="Times New Roman"/>
          <w:sz w:val="28"/>
          <w:szCs w:val="28"/>
        </w:rPr>
        <w:t xml:space="preserve"> Диспетчерское руководство работой такси на линии</w:t>
      </w:r>
    </w:p>
    <w:p w:rsidR="002A2015" w:rsidRPr="002A2015" w:rsidRDefault="002A2015" w:rsidP="002A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015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2A2015">
        <w:rPr>
          <w:rFonts w:ascii="Times New Roman" w:hAnsi="Times New Roman" w:cs="Times New Roman"/>
          <w:sz w:val="28"/>
          <w:szCs w:val="28"/>
        </w:rPr>
        <w:t xml:space="preserve"> Работа такси на линии</w:t>
      </w:r>
    </w:p>
    <w:p w:rsidR="002A2015" w:rsidRPr="00382ADF" w:rsidRDefault="002A2015" w:rsidP="002A20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4F9E" w:rsidRPr="00514F9E" w:rsidSect="00CA340F">
      <w:type w:val="continuous"/>
      <w:pgSz w:w="11907" w:h="16840"/>
      <w:pgMar w:top="1134" w:right="1134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301" w:rsidRDefault="00CF1301">
      <w:pPr>
        <w:spacing w:after="0" w:line="240" w:lineRule="auto"/>
      </w:pPr>
      <w:r>
        <w:separator/>
      </w:r>
    </w:p>
  </w:endnote>
  <w:endnote w:type="continuationSeparator" w:id="0">
    <w:p w:rsidR="00CF1301" w:rsidRDefault="00CF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301" w:rsidRDefault="00CF1301">
      <w:pPr>
        <w:spacing w:after="0" w:line="240" w:lineRule="auto"/>
      </w:pPr>
      <w:r>
        <w:separator/>
      </w:r>
    </w:p>
  </w:footnote>
  <w:footnote w:type="continuationSeparator" w:id="0">
    <w:p w:rsidR="00CF1301" w:rsidRDefault="00CF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573"/>
    <w:rsid w:val="000141FE"/>
    <w:rsid w:val="000215D5"/>
    <w:rsid w:val="000942A8"/>
    <w:rsid w:val="000E25F4"/>
    <w:rsid w:val="00160068"/>
    <w:rsid w:val="001945EC"/>
    <w:rsid w:val="001948D5"/>
    <w:rsid w:val="001E770E"/>
    <w:rsid w:val="0022650D"/>
    <w:rsid w:val="00250FF9"/>
    <w:rsid w:val="00265D97"/>
    <w:rsid w:val="002A2015"/>
    <w:rsid w:val="00304E3C"/>
    <w:rsid w:val="003618E0"/>
    <w:rsid w:val="003F25BD"/>
    <w:rsid w:val="00440678"/>
    <w:rsid w:val="00495AE4"/>
    <w:rsid w:val="00497518"/>
    <w:rsid w:val="00514F9E"/>
    <w:rsid w:val="00515EF8"/>
    <w:rsid w:val="00543014"/>
    <w:rsid w:val="00563806"/>
    <w:rsid w:val="005B4EA2"/>
    <w:rsid w:val="005C79B7"/>
    <w:rsid w:val="005E456B"/>
    <w:rsid w:val="00625288"/>
    <w:rsid w:val="00632F5B"/>
    <w:rsid w:val="006363DF"/>
    <w:rsid w:val="0066433B"/>
    <w:rsid w:val="00692520"/>
    <w:rsid w:val="006D0176"/>
    <w:rsid w:val="008B3B21"/>
    <w:rsid w:val="008B3C09"/>
    <w:rsid w:val="00916489"/>
    <w:rsid w:val="00970CCF"/>
    <w:rsid w:val="00976E44"/>
    <w:rsid w:val="009A2CD0"/>
    <w:rsid w:val="009A3A63"/>
    <w:rsid w:val="00A05458"/>
    <w:rsid w:val="00A15726"/>
    <w:rsid w:val="00A2731E"/>
    <w:rsid w:val="00A3096A"/>
    <w:rsid w:val="00A82D9A"/>
    <w:rsid w:val="00BD3B07"/>
    <w:rsid w:val="00BE6267"/>
    <w:rsid w:val="00C25447"/>
    <w:rsid w:val="00C6788E"/>
    <w:rsid w:val="00CA340F"/>
    <w:rsid w:val="00CB7E7F"/>
    <w:rsid w:val="00CE3EAC"/>
    <w:rsid w:val="00CF1301"/>
    <w:rsid w:val="00D47717"/>
    <w:rsid w:val="00D64369"/>
    <w:rsid w:val="00E16ABA"/>
    <w:rsid w:val="00E5707F"/>
    <w:rsid w:val="00EA5F4C"/>
    <w:rsid w:val="00ED1E5E"/>
    <w:rsid w:val="00F47573"/>
    <w:rsid w:val="00FA0C78"/>
    <w:rsid w:val="00FA4DC6"/>
    <w:rsid w:val="00FE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paragraph" w:styleId="2">
    <w:name w:val="heading 2"/>
    <w:basedOn w:val="a"/>
    <w:next w:val="a"/>
    <w:link w:val="20"/>
    <w:qFormat/>
    <w:rsid w:val="000E25F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B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E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E2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E25F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5">
    <w:name w:val="Emphasis"/>
    <w:basedOn w:val="a0"/>
    <w:uiPriority w:val="20"/>
    <w:qFormat/>
    <w:rsid w:val="000E25F4"/>
    <w:rPr>
      <w:rFonts w:cs="Times New Roman"/>
      <w:i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qFormat/>
    <w:rsid w:val="005C79B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5C7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rsid w:val="005C79B7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a8">
    <w:name w:val="List Paragraph"/>
    <w:basedOn w:val="a"/>
    <w:uiPriority w:val="34"/>
    <w:qFormat/>
    <w:rsid w:val="00515E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nhideWhenUsed/>
    <w:rsid w:val="00BD3B07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3B0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pple-converted-space">
    <w:name w:val="apple-converted-space"/>
    <w:rsid w:val="002A20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2023-01-08T11:55:00Z</dcterms:created>
  <dcterms:modified xsi:type="dcterms:W3CDTF">2023-01-08T11:55:00Z</dcterms:modified>
</cp:coreProperties>
</file>